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131F43" w:rsidRPr="00131F43">
        <w:rPr>
          <w:color w:val="000000"/>
        </w:rPr>
        <w:t>№ 0318300008824000806</w:t>
      </w:r>
      <w:r w:rsidRPr="0056601C">
        <w:rPr>
          <w:color w:val="000000"/>
        </w:rPr>
        <w:t> 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971E28" w:rsidRPr="0056601C" w:rsidTr="00001F63">
        <w:tc>
          <w:tcPr>
            <w:tcW w:w="0" w:type="auto"/>
            <w:gridSpan w:val="2"/>
            <w:vAlign w:val="center"/>
          </w:tcPr>
          <w:p w:rsidR="00971E28" w:rsidRPr="00971E28" w:rsidRDefault="00971E28" w:rsidP="00971E28">
            <w:pPr>
              <w:jc w:val="center"/>
              <w:rPr>
                <w:b/>
                <w:bCs/>
              </w:rPr>
            </w:pPr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131F43" w:rsidP="00D83DC2">
            <w:pPr>
              <w:rPr>
                <w:lang w:val="en-US"/>
              </w:rPr>
            </w:pPr>
            <w:r w:rsidRPr="00131F43">
              <w:rPr>
                <w:color w:val="000000"/>
              </w:rPr>
              <w:t>№ 0318300008824000806</w:t>
            </w:r>
            <w:r w:rsidRPr="0056601C">
              <w:rPr>
                <w:color w:val="000000"/>
              </w:rPr>
              <w:t> </w:t>
            </w:r>
            <w:r w:rsidRPr="00A40B6D">
              <w:t xml:space="preserve"> 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131F43" w:rsidRDefault="00183195" w:rsidP="00D83DC2">
            <w:r w:rsidRPr="002C40F2">
              <w:t>Публикация нормативно-правовых актов и информационных материалов Темрюкского городского поселения Темрюкск</w:t>
            </w:r>
            <w:r w:rsidRPr="002C40F2">
              <w:t>о</w:t>
            </w:r>
            <w:r w:rsidRPr="002C40F2">
              <w:t>го района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131F43" w:rsidRDefault="005422F7" w:rsidP="00D83DC2">
            <w:r w:rsidRPr="00B31262">
              <w:t>Уполномоченный орган</w:t>
            </w:r>
          </w:p>
          <w:p w:rsidR="005422F7" w:rsidRPr="00131F43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Гончарова</w:t>
            </w:r>
            <w:r>
              <w:t> </w:t>
            </w:r>
            <w:r w:rsidRPr="00B31262">
              <w:t>Анастасия</w:t>
            </w:r>
            <w:r>
              <w:t> </w:t>
            </w:r>
            <w:r w:rsidRPr="00B31262">
              <w:t>Юрьевна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lastRenderedPageBreak/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обязанности заместителя главы Темрюкского городского п</w:t>
            </w:r>
            <w:r>
              <w:t>о</w:t>
            </w:r>
            <w:r>
              <w:t>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13.12.2024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13.12.2024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17.12.2024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726080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2 875 057.68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243235203800023520100100930011812244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726080" w:rsidP="000E45BC">
            <w:r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2 875 057.68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r w:rsidRPr="001D3844">
              <w:t>01.01.2025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09.02.2026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131F43" w:rsidRDefault="00594394" w:rsidP="004E30FE">
            <w:r w:rsidRPr="00131F43">
              <w:t>03651101</w:t>
            </w:r>
            <w:r w:rsidR="007F6DF4" w:rsidRPr="00131F43">
              <w:t>:Российская Федерация/Муниципальные о</w:t>
            </w:r>
            <w:r w:rsidR="007F6DF4" w:rsidRPr="00131F43">
              <w:t>б</w:t>
            </w:r>
            <w:r w:rsidR="007F6DF4" w:rsidRPr="00131F43">
              <w:t>разования Краснодарского края/Муниципальные рай</w:t>
            </w:r>
            <w:r w:rsidR="007F6DF4" w:rsidRPr="00131F43">
              <w:t>о</w:t>
            </w:r>
            <w:r w:rsidR="007F6DF4" w:rsidRPr="00131F43">
              <w:t xml:space="preserve">ны Краснодарского края/Темрюкский муниципальный </w:t>
            </w:r>
            <w:r w:rsidR="007F6DF4" w:rsidRPr="00131F43">
              <w:lastRenderedPageBreak/>
              <w:t>район/Городские поселения Темрюкского муниц</w:t>
            </w:r>
            <w:r w:rsidR="007F6DF4" w:rsidRPr="00131F43">
              <w:t>и</w:t>
            </w:r>
            <w:r w:rsidR="007F6DF4" w:rsidRPr="00131F43">
              <w:t>пального района/</w:t>
            </w:r>
            <w:proofErr w:type="gramStart"/>
            <w:r w:rsidR="007F6DF4" w:rsidRPr="00131F43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lastRenderedPageBreak/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2 875 057,68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2 875 057,68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99201135610110070244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2 875 057,68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2 875 057,68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Краснодарский край, Темрюкский район, Темрюкское городское поселение Темрюкского района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28 750.58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 xml:space="preserve">с </w:t>
            </w:r>
            <w:r w:rsidRPr="0015115A">
              <w:lastRenderedPageBreak/>
              <w:t>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131F43">
              <w:t>ЮЖНОЕ</w:t>
            </w:r>
            <w:proofErr w:type="gramEnd"/>
            <w:r w:rsidRPr="00131F43">
              <w:t xml:space="preserve"> ГУ БАНКА РОССИИ//УФК по Краснода</w:t>
            </w:r>
            <w:r w:rsidRPr="00131F43">
              <w:t>р</w:t>
            </w:r>
            <w:r w:rsidRPr="00131F43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A44E44" w:rsidRPr="0056601C" w:rsidTr="00B76C10">
        <w:tc>
          <w:tcPr>
            <w:tcW w:w="1992" w:type="pct"/>
            <w:vAlign w:val="center"/>
          </w:tcPr>
          <w:p w:rsidR="00A44E44" w:rsidRPr="0056601C" w:rsidRDefault="00A44E44" w:rsidP="004633E4">
            <w:pPr>
              <w:rPr>
                <w:b/>
                <w:bCs/>
              </w:rPr>
            </w:pPr>
            <w:r w:rsidRPr="00A44E44">
              <w:t>Обеспечение исполнения контракта не требуется</w:t>
            </w:r>
          </w:p>
        </w:tc>
        <w:tc>
          <w:tcPr>
            <w:tcW w:w="3008" w:type="pct"/>
            <w:vAlign w:val="center"/>
          </w:tcPr>
          <w:p w:rsidR="00A44E44" w:rsidRPr="0056601C" w:rsidRDefault="00A44E44" w:rsidP="004633E4">
            <w:pPr>
              <w:rPr>
                <w:b/>
                <w:bCs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lastRenderedPageBreak/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lastRenderedPageBreak/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2CC7" w:rsidRDefault="00212CC7" w:rsidP="00212CC7">
      <w:pPr>
        <w:ind w:left="57" w:right="57"/>
        <w:rPr>
          <w:b/>
          <w:bCs/>
        </w:rPr>
      </w:pPr>
      <w:r w:rsidRPr="00882A53">
        <w:rPr>
          <w:b/>
          <w:bCs/>
        </w:rPr>
        <w:lastRenderedPageBreak/>
        <w:t>Объект закуп</w:t>
      </w:r>
      <w:r w:rsidRPr="0056601C">
        <w:rPr>
          <w:b/>
          <w:bCs/>
        </w:rPr>
        <w:t>ки</w:t>
      </w:r>
    </w:p>
    <w:p w:rsidR="006C5C08" w:rsidRPr="008618EF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6C5C08" w:rsidTr="00001F63">
        <w:tc>
          <w:tcPr>
            <w:tcW w:w="803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6C5C08" w:rsidRPr="00770379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6C5C08" w:rsidTr="00001F63">
        <w:trPr>
          <w:trHeight w:val="64"/>
        </w:trPr>
        <w:tc>
          <w:tcPr>
            <w:tcW w:w="367" w:type="pct"/>
            <w:vAlign w:val="center"/>
          </w:tcPr>
          <w:p w:rsidR="006C5C08" w:rsidRPr="00131F43" w:rsidRDefault="006C5C08" w:rsidP="00001F63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Публикация нормативно-правовых актов и информ</w:t>
            </w:r>
            <w:r w:rsidRPr="00FB7A8B">
              <w:rPr>
                <w:sz w:val="20"/>
                <w:szCs w:val="20"/>
              </w:rPr>
              <w:t>а</w:t>
            </w:r>
            <w:r w:rsidRPr="00FB7A8B">
              <w:rPr>
                <w:sz w:val="20"/>
                <w:szCs w:val="20"/>
              </w:rPr>
              <w:t>ционных материалов Т</w:t>
            </w:r>
            <w:r w:rsidRPr="00FB7A8B">
              <w:rPr>
                <w:sz w:val="20"/>
                <w:szCs w:val="20"/>
              </w:rPr>
              <w:t>е</w:t>
            </w:r>
            <w:r w:rsidRPr="00FB7A8B">
              <w:rPr>
                <w:sz w:val="20"/>
                <w:szCs w:val="20"/>
              </w:rPr>
              <w:t>мрюкского городского пос</w:t>
            </w:r>
            <w:r w:rsidRPr="00FB7A8B">
              <w:rPr>
                <w:sz w:val="20"/>
                <w:szCs w:val="20"/>
              </w:rPr>
              <w:t>е</w:t>
            </w:r>
            <w:r w:rsidRPr="00FB7A8B">
              <w:rPr>
                <w:sz w:val="20"/>
                <w:szCs w:val="20"/>
              </w:rPr>
              <w:t>ления Темрюкского района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9021161029</w:t>
            </w:r>
          </w:p>
        </w:tc>
        <w:tc>
          <w:tcPr>
            <w:tcW w:w="367" w:type="pct"/>
            <w:vAlign w:val="center"/>
          </w:tcPr>
          <w:p w:rsidR="006C5C08" w:rsidRPr="00A82CD1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18.12.19.190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Услуга</w:t>
            </w: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Квадратный сантиметр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19.72</w:t>
            </w:r>
          </w:p>
        </w:tc>
        <w:tc>
          <w:tcPr>
            <w:tcW w:w="5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6C5C08" w:rsidRPr="00DB07CF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145 794</w:t>
            </w:r>
          </w:p>
          <w:p w:rsidR="006C5C08" w:rsidRPr="00D464BE" w:rsidRDefault="006C5C08" w:rsidP="00001F63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2875057.68</w:t>
            </w:r>
          </w:p>
        </w:tc>
      </w:tr>
    </w:tbl>
    <w:p w:rsidR="006C5C08" w:rsidRDefault="006C5C08" w:rsidP="006C5C08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2 875 057,68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Организациям инвалидов (в соответствии со Статьей 29 Федерального закона № 44-ФЗ) – 15.0</w:t>
            </w:r>
            <w:r w:rsidR="003B1477">
              <w:t>%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НМЦК.xlsx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 объекта закупки.docx;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131F43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131F43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1F43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7C37B-ED68-4636-BE60-3DABA4BD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2024-11-01T04:45:00Z</dcterms:created>
  <dcterms:modified xsi:type="dcterms:W3CDTF">2024-12-05T12:03:00Z</dcterms:modified>
</cp:coreProperties>
</file>